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B8FB" w14:textId="63A3A86E" w:rsidR="00CF4F7A" w:rsidRDefault="0088032F" w:rsidP="008803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CF51A9">
        <w:rPr>
          <w:b/>
          <w:bCs/>
          <w:sz w:val="32"/>
          <w:szCs w:val="32"/>
        </w:rPr>
        <w:br/>
      </w:r>
    </w:p>
    <w:p w14:paraId="061224E7" w14:textId="1CBD623D" w:rsidR="0040487D" w:rsidRPr="003F7090" w:rsidRDefault="00417041" w:rsidP="00417041">
      <w:pPr>
        <w:jc w:val="center"/>
        <w:rPr>
          <w:b/>
          <w:bCs/>
          <w:i/>
          <w:iCs/>
          <w:sz w:val="32"/>
          <w:szCs w:val="32"/>
        </w:rPr>
      </w:pPr>
      <w:r w:rsidRPr="003F7090">
        <w:rPr>
          <w:b/>
          <w:bCs/>
          <w:sz w:val="32"/>
          <w:szCs w:val="32"/>
        </w:rPr>
        <w:t xml:space="preserve">Campania tra le mani. </w:t>
      </w:r>
      <w:r w:rsidRPr="0095374B">
        <w:rPr>
          <w:b/>
          <w:bCs/>
          <w:iCs/>
          <w:sz w:val="32"/>
          <w:szCs w:val="32"/>
        </w:rPr>
        <w:t>Itinerari inclusivi nei luoghi d’arte</w:t>
      </w:r>
    </w:p>
    <w:p w14:paraId="2A21DBBB" w14:textId="5BCE8999" w:rsidR="003F7090" w:rsidRDefault="00F655CD" w:rsidP="003F70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dicembre 2024 - 28 gennaio 2025</w:t>
      </w:r>
    </w:p>
    <w:p w14:paraId="34084A8A" w14:textId="6CE4AF1A" w:rsidR="003F7090" w:rsidRDefault="003F7090" w:rsidP="003F7090">
      <w:pPr>
        <w:jc w:val="center"/>
        <w:rPr>
          <w:b/>
          <w:bCs/>
          <w:sz w:val="32"/>
          <w:szCs w:val="32"/>
        </w:rPr>
      </w:pPr>
    </w:p>
    <w:p w14:paraId="7ED51C77" w14:textId="4ADA2CBB" w:rsidR="003F7090" w:rsidRPr="008F4741" w:rsidRDefault="00934281" w:rsidP="0095374B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Per celebrare la</w:t>
      </w:r>
      <w:r w:rsidR="003F7090" w:rsidRPr="008F4741">
        <w:rPr>
          <w:sz w:val="26"/>
          <w:szCs w:val="26"/>
        </w:rPr>
        <w:t xml:space="preserve"> </w:t>
      </w:r>
      <w:r w:rsidR="0095374B">
        <w:rPr>
          <w:b/>
          <w:bCs/>
          <w:sz w:val="26"/>
          <w:szCs w:val="26"/>
        </w:rPr>
        <w:t>G</w:t>
      </w:r>
      <w:r w:rsidR="003F7090" w:rsidRPr="008F4741">
        <w:rPr>
          <w:b/>
          <w:bCs/>
          <w:sz w:val="26"/>
          <w:szCs w:val="26"/>
        </w:rPr>
        <w:t>iornata internazionale delle persone con disabilità</w:t>
      </w:r>
      <w:r w:rsidR="000B3D83">
        <w:rPr>
          <w:b/>
          <w:bCs/>
          <w:sz w:val="26"/>
          <w:szCs w:val="26"/>
        </w:rPr>
        <w:t xml:space="preserve"> </w:t>
      </w:r>
      <w:r w:rsidR="000B3D83" w:rsidRPr="000B3D83">
        <w:rPr>
          <w:bCs/>
          <w:sz w:val="26"/>
          <w:szCs w:val="26"/>
        </w:rPr>
        <w:t xml:space="preserve">e </w:t>
      </w:r>
      <w:r>
        <w:rPr>
          <w:bCs/>
          <w:sz w:val="26"/>
          <w:szCs w:val="26"/>
        </w:rPr>
        <w:t>la</w:t>
      </w:r>
      <w:r w:rsidR="0095374B">
        <w:rPr>
          <w:b/>
          <w:bCs/>
          <w:sz w:val="26"/>
          <w:szCs w:val="26"/>
        </w:rPr>
        <w:t xml:space="preserve"> G</w:t>
      </w:r>
      <w:r w:rsidR="000B3D83">
        <w:rPr>
          <w:b/>
          <w:bCs/>
          <w:sz w:val="26"/>
          <w:szCs w:val="26"/>
        </w:rPr>
        <w:t>iornata nazionale del cieco</w:t>
      </w:r>
      <w:r w:rsidR="003F7090" w:rsidRPr="000B3D83">
        <w:rPr>
          <w:bCs/>
          <w:sz w:val="26"/>
          <w:szCs w:val="26"/>
        </w:rPr>
        <w:t>,</w:t>
      </w:r>
      <w:r w:rsidR="003F7090" w:rsidRPr="008F4741">
        <w:rPr>
          <w:sz w:val="26"/>
          <w:szCs w:val="26"/>
        </w:rPr>
        <w:t xml:space="preserve"> la Rete Campania tra le mani, coordinata dal Servizio di Ateneo per le Attività degli studenti con Disabilità e DSA - Università deg</w:t>
      </w:r>
      <w:r w:rsidR="000B3D83">
        <w:rPr>
          <w:sz w:val="26"/>
          <w:szCs w:val="26"/>
        </w:rPr>
        <w:t>li Studi Suor Orsola Benincasa</w:t>
      </w:r>
      <w:r w:rsidR="003F7090" w:rsidRPr="008F4741">
        <w:rPr>
          <w:sz w:val="26"/>
          <w:szCs w:val="26"/>
        </w:rPr>
        <w:t xml:space="preserve">, propone un fitto calendario di eventi che per due mesi vedrà coinvolti </w:t>
      </w:r>
      <w:r w:rsidR="0095374B">
        <w:rPr>
          <w:sz w:val="26"/>
          <w:szCs w:val="26"/>
        </w:rPr>
        <w:t>importanti luoghi d’arte della R</w:t>
      </w:r>
      <w:r w:rsidR="003F7090" w:rsidRPr="008F4741">
        <w:rPr>
          <w:sz w:val="26"/>
          <w:szCs w:val="26"/>
        </w:rPr>
        <w:t>egione.</w:t>
      </w:r>
    </w:p>
    <w:p w14:paraId="309AD9EF" w14:textId="0D280DA4" w:rsidR="003F7090" w:rsidRPr="008F4741" w:rsidRDefault="003F7090" w:rsidP="0095374B">
      <w:pPr>
        <w:spacing w:after="120"/>
        <w:jc w:val="both"/>
        <w:rPr>
          <w:sz w:val="26"/>
          <w:szCs w:val="26"/>
        </w:rPr>
      </w:pPr>
      <w:r w:rsidRPr="008F4741">
        <w:rPr>
          <w:sz w:val="26"/>
          <w:szCs w:val="26"/>
        </w:rPr>
        <w:t>L’iniziativa si inserisce nelle attività di promozione dell’accessibilità al patrimonio storico, artistico e culturale del territorio che la Rete promuove fin dalla sua costituzione con l’obiettivo di favorire la partecipazione di tutti.</w:t>
      </w:r>
    </w:p>
    <w:p w14:paraId="4CCB8677" w14:textId="348FFBFE" w:rsidR="003F7090" w:rsidRPr="008F4741" w:rsidRDefault="003F7090" w:rsidP="0095374B">
      <w:pPr>
        <w:spacing w:after="120"/>
        <w:jc w:val="both"/>
        <w:rPr>
          <w:sz w:val="26"/>
          <w:szCs w:val="26"/>
        </w:rPr>
      </w:pPr>
      <w:r w:rsidRPr="00211E7A">
        <w:rPr>
          <w:bCs/>
          <w:sz w:val="26"/>
          <w:szCs w:val="26"/>
        </w:rPr>
        <w:t>Dal</w:t>
      </w:r>
      <w:r w:rsidRPr="008F4741">
        <w:rPr>
          <w:b/>
          <w:bCs/>
          <w:sz w:val="26"/>
          <w:szCs w:val="26"/>
        </w:rPr>
        <w:t xml:space="preserve"> 1 dicembre </w:t>
      </w:r>
      <w:r w:rsidRPr="00211E7A">
        <w:rPr>
          <w:bCs/>
          <w:sz w:val="26"/>
          <w:szCs w:val="26"/>
        </w:rPr>
        <w:t>al</w:t>
      </w:r>
      <w:r w:rsidRPr="008F4741">
        <w:rPr>
          <w:b/>
          <w:bCs/>
          <w:sz w:val="26"/>
          <w:szCs w:val="26"/>
        </w:rPr>
        <w:t xml:space="preserve"> 28 gennaio</w:t>
      </w:r>
      <w:r w:rsidR="00F71D89">
        <w:rPr>
          <w:sz w:val="26"/>
          <w:szCs w:val="26"/>
        </w:rPr>
        <w:t xml:space="preserve"> sono in programma </w:t>
      </w:r>
      <w:r w:rsidR="00F71D89" w:rsidRPr="00F71D89">
        <w:rPr>
          <w:b/>
          <w:sz w:val="26"/>
          <w:szCs w:val="26"/>
        </w:rPr>
        <w:t>71 appuntamenti</w:t>
      </w:r>
      <w:r w:rsidR="0095374B" w:rsidRPr="00E83AA8">
        <w:rPr>
          <w:sz w:val="26"/>
          <w:szCs w:val="26"/>
        </w:rPr>
        <w:t>,</w:t>
      </w:r>
      <w:r w:rsidR="00F71D89" w:rsidRPr="00E83AA8">
        <w:rPr>
          <w:sz w:val="26"/>
          <w:szCs w:val="26"/>
        </w:rPr>
        <w:t xml:space="preserve"> </w:t>
      </w:r>
      <w:r w:rsidR="00F71D89">
        <w:rPr>
          <w:sz w:val="26"/>
          <w:szCs w:val="26"/>
        </w:rPr>
        <w:t xml:space="preserve">tra </w:t>
      </w:r>
      <w:r w:rsidRPr="008F4741">
        <w:rPr>
          <w:sz w:val="26"/>
          <w:szCs w:val="26"/>
        </w:rPr>
        <w:t xml:space="preserve">visite guidate e </w:t>
      </w:r>
      <w:r w:rsidR="00934281">
        <w:rPr>
          <w:sz w:val="26"/>
          <w:szCs w:val="26"/>
        </w:rPr>
        <w:t>workshop</w:t>
      </w:r>
      <w:r w:rsidR="0095374B">
        <w:rPr>
          <w:sz w:val="26"/>
          <w:szCs w:val="26"/>
        </w:rPr>
        <w:t>,</w:t>
      </w:r>
      <w:r w:rsidRPr="008F4741">
        <w:rPr>
          <w:sz w:val="26"/>
          <w:szCs w:val="26"/>
        </w:rPr>
        <w:t xml:space="preserve"> alla scoperta di percorsi fruibili attraverso approcci e linguaggi diversificati, attenti alle specifiche esigenze dei visitatori con disabilità. </w:t>
      </w:r>
    </w:p>
    <w:p w14:paraId="19A7A554" w14:textId="071E8653" w:rsidR="003F7090" w:rsidRPr="008F4741" w:rsidRDefault="00F71D89" w:rsidP="0095374B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8F4741">
        <w:rPr>
          <w:sz w:val="26"/>
          <w:szCs w:val="26"/>
        </w:rPr>
        <w:t xml:space="preserve">deriscono all’iniziativa </w:t>
      </w:r>
      <w:r w:rsidR="003F7090" w:rsidRPr="00F71D89">
        <w:rPr>
          <w:b/>
          <w:sz w:val="26"/>
          <w:szCs w:val="26"/>
        </w:rPr>
        <w:t xml:space="preserve">15 </w:t>
      </w:r>
      <w:r w:rsidR="00E41AEB">
        <w:rPr>
          <w:b/>
          <w:sz w:val="26"/>
          <w:szCs w:val="26"/>
        </w:rPr>
        <w:t>luoghi d’arte</w:t>
      </w:r>
      <w:bookmarkStart w:id="0" w:name="_GoBack"/>
      <w:bookmarkEnd w:id="0"/>
      <w:r w:rsidR="003F7090" w:rsidRPr="008F4741">
        <w:rPr>
          <w:sz w:val="26"/>
          <w:szCs w:val="26"/>
        </w:rPr>
        <w:t xml:space="preserve">: Catacombe di San Gennaro, Comune di Monteverde, </w:t>
      </w:r>
      <w:r w:rsidR="00F655CD" w:rsidRPr="008F4741">
        <w:rPr>
          <w:sz w:val="26"/>
          <w:szCs w:val="26"/>
        </w:rPr>
        <w:t>Museo</w:t>
      </w:r>
      <w:r w:rsidR="003F7090" w:rsidRPr="008F4741">
        <w:rPr>
          <w:sz w:val="26"/>
          <w:szCs w:val="26"/>
        </w:rPr>
        <w:t xml:space="preserve"> del Te</w:t>
      </w:r>
      <w:r w:rsidR="00F655CD" w:rsidRPr="008F4741">
        <w:rPr>
          <w:sz w:val="26"/>
          <w:szCs w:val="26"/>
        </w:rPr>
        <w:t>soro di San Gennaro, Direzione R</w:t>
      </w:r>
      <w:r w:rsidR="003F7090" w:rsidRPr="008F4741">
        <w:rPr>
          <w:sz w:val="26"/>
          <w:szCs w:val="26"/>
        </w:rPr>
        <w:t xml:space="preserve">egionale Musei Campania (Certosa e Museo di San Martino, Museo Archeologico di </w:t>
      </w:r>
      <w:proofErr w:type="spellStart"/>
      <w:r w:rsidR="003F7090" w:rsidRPr="008F4741">
        <w:rPr>
          <w:sz w:val="26"/>
          <w:szCs w:val="26"/>
        </w:rPr>
        <w:t>Calatia</w:t>
      </w:r>
      <w:proofErr w:type="spellEnd"/>
      <w:r w:rsidR="003F7090" w:rsidRPr="008F4741">
        <w:rPr>
          <w:sz w:val="26"/>
          <w:szCs w:val="26"/>
        </w:rPr>
        <w:t xml:space="preserve">, </w:t>
      </w:r>
      <w:r w:rsidR="00F655CD" w:rsidRPr="008F4741">
        <w:rPr>
          <w:sz w:val="26"/>
          <w:szCs w:val="26"/>
        </w:rPr>
        <w:t>Castel Sant’Elmo e Museo del Novecento a Napoli</w:t>
      </w:r>
      <w:r w:rsidR="003F7090" w:rsidRPr="008F4741">
        <w:rPr>
          <w:sz w:val="26"/>
          <w:szCs w:val="26"/>
        </w:rPr>
        <w:t xml:space="preserve">), Galleria Borbonica, </w:t>
      </w:r>
      <w:r w:rsidR="0075603E" w:rsidRPr="008F4741">
        <w:rPr>
          <w:sz w:val="26"/>
          <w:szCs w:val="26"/>
        </w:rPr>
        <w:t>Gallerie d’Italia</w:t>
      </w:r>
      <w:r w:rsidR="00CF4F7A" w:rsidRPr="008F4741">
        <w:rPr>
          <w:sz w:val="26"/>
          <w:szCs w:val="26"/>
        </w:rPr>
        <w:t>-Napoli</w:t>
      </w:r>
      <w:r w:rsidR="0075603E" w:rsidRPr="008F4741">
        <w:rPr>
          <w:sz w:val="26"/>
          <w:szCs w:val="26"/>
        </w:rPr>
        <w:t xml:space="preserve">, </w:t>
      </w:r>
      <w:r w:rsidR="003F7090" w:rsidRPr="008F4741">
        <w:rPr>
          <w:sz w:val="26"/>
          <w:szCs w:val="26"/>
        </w:rPr>
        <w:t>Museo Archeologico Nazionale di Napoli, Museo e Real Bosco di Capodimonte, Orto Botanico</w:t>
      </w:r>
      <w:r w:rsidR="00F655CD" w:rsidRPr="008F4741">
        <w:rPr>
          <w:sz w:val="26"/>
          <w:szCs w:val="26"/>
        </w:rPr>
        <w:t xml:space="preserve"> di Napoli</w:t>
      </w:r>
      <w:r w:rsidR="003F7090" w:rsidRPr="008F4741">
        <w:rPr>
          <w:sz w:val="26"/>
          <w:szCs w:val="26"/>
        </w:rPr>
        <w:t xml:space="preserve">, </w:t>
      </w:r>
      <w:r w:rsidR="00AB73E1" w:rsidRPr="008F4741">
        <w:rPr>
          <w:sz w:val="26"/>
          <w:szCs w:val="26"/>
        </w:rPr>
        <w:t xml:space="preserve">Palazzo Reale di Napoli, </w:t>
      </w:r>
      <w:r w:rsidR="003F7090" w:rsidRPr="008F4741">
        <w:rPr>
          <w:sz w:val="26"/>
          <w:szCs w:val="26"/>
        </w:rPr>
        <w:t>Parco Archeologico di Pompei, Reggia di Caserta</w:t>
      </w:r>
      <w:r w:rsidR="00F655CD" w:rsidRPr="008F4741">
        <w:rPr>
          <w:sz w:val="26"/>
          <w:szCs w:val="26"/>
        </w:rPr>
        <w:t>, Museo EIDOS</w:t>
      </w:r>
      <w:r w:rsidR="003F7090" w:rsidRPr="008F4741">
        <w:rPr>
          <w:sz w:val="26"/>
          <w:szCs w:val="26"/>
        </w:rPr>
        <w:t>.</w:t>
      </w:r>
    </w:p>
    <w:p w14:paraId="072C7633" w14:textId="3C782437" w:rsidR="003F7090" w:rsidRDefault="00F9403D" w:rsidP="0095374B">
      <w:pPr>
        <w:spacing w:after="120"/>
        <w:jc w:val="both"/>
        <w:rPr>
          <w:sz w:val="26"/>
          <w:szCs w:val="26"/>
        </w:rPr>
      </w:pPr>
      <w:r w:rsidRPr="008F4741">
        <w:rPr>
          <w:sz w:val="26"/>
          <w:szCs w:val="26"/>
        </w:rPr>
        <w:t xml:space="preserve">Le </w:t>
      </w:r>
      <w:r w:rsidR="00A16765" w:rsidRPr="008F4741">
        <w:rPr>
          <w:sz w:val="26"/>
          <w:szCs w:val="26"/>
        </w:rPr>
        <w:t>A</w:t>
      </w:r>
      <w:r w:rsidRPr="008F4741">
        <w:rPr>
          <w:sz w:val="26"/>
          <w:szCs w:val="26"/>
        </w:rPr>
        <w:t xml:space="preserve">ssociazioni che collaborano con </w:t>
      </w:r>
      <w:r w:rsidR="002A7DC6" w:rsidRPr="008F4741">
        <w:rPr>
          <w:sz w:val="26"/>
          <w:szCs w:val="26"/>
        </w:rPr>
        <w:t>l</w:t>
      </w:r>
      <w:r w:rsidR="003F7090" w:rsidRPr="008F4741">
        <w:rPr>
          <w:sz w:val="26"/>
          <w:szCs w:val="26"/>
        </w:rPr>
        <w:t xml:space="preserve">a Rete Campania tra le mani </w:t>
      </w:r>
      <w:r w:rsidRPr="008F4741">
        <w:rPr>
          <w:sz w:val="26"/>
          <w:szCs w:val="26"/>
        </w:rPr>
        <w:t>sono</w:t>
      </w:r>
      <w:r w:rsidR="008F4741" w:rsidRPr="008F4741">
        <w:rPr>
          <w:sz w:val="26"/>
          <w:szCs w:val="26"/>
        </w:rPr>
        <w:t>: Unione Italiana dei Ciechi e degli I</w:t>
      </w:r>
      <w:r w:rsidR="003F7090" w:rsidRPr="008F4741">
        <w:rPr>
          <w:sz w:val="26"/>
          <w:szCs w:val="26"/>
        </w:rPr>
        <w:t xml:space="preserve">povedenti </w:t>
      </w:r>
      <w:r w:rsidR="008F4741" w:rsidRPr="008F4741">
        <w:rPr>
          <w:sz w:val="26"/>
          <w:szCs w:val="26"/>
        </w:rPr>
        <w:t>(</w:t>
      </w:r>
      <w:proofErr w:type="spellStart"/>
      <w:r w:rsidR="008F4741" w:rsidRPr="008F4741">
        <w:rPr>
          <w:sz w:val="26"/>
          <w:szCs w:val="26"/>
        </w:rPr>
        <w:t>U.I.C.I</w:t>
      </w:r>
      <w:proofErr w:type="spellEnd"/>
      <w:r w:rsidR="008F4741" w:rsidRPr="008F4741">
        <w:rPr>
          <w:sz w:val="26"/>
          <w:szCs w:val="26"/>
        </w:rPr>
        <w:t xml:space="preserve">.) </w:t>
      </w:r>
      <w:r w:rsidR="003F7090" w:rsidRPr="008F4741">
        <w:rPr>
          <w:sz w:val="26"/>
          <w:szCs w:val="26"/>
        </w:rPr>
        <w:t>Onlus –</w:t>
      </w:r>
      <w:r w:rsidR="008F4741" w:rsidRPr="008F4741">
        <w:rPr>
          <w:sz w:val="26"/>
          <w:szCs w:val="26"/>
        </w:rPr>
        <w:t xml:space="preserve"> Consiglio R</w:t>
      </w:r>
      <w:r w:rsidR="003F7090" w:rsidRPr="008F4741">
        <w:rPr>
          <w:sz w:val="26"/>
          <w:szCs w:val="26"/>
        </w:rPr>
        <w:t>egionale de</w:t>
      </w:r>
      <w:r w:rsidR="008F4741" w:rsidRPr="008F4741">
        <w:rPr>
          <w:sz w:val="26"/>
          <w:szCs w:val="26"/>
        </w:rPr>
        <w:t>lla Campania, Union</w:t>
      </w:r>
      <w:r w:rsidR="0095374B">
        <w:rPr>
          <w:sz w:val="26"/>
          <w:szCs w:val="26"/>
        </w:rPr>
        <w:t>e Nazionale Italiana Volontari p</w:t>
      </w:r>
      <w:r w:rsidR="003F7090" w:rsidRPr="008F4741">
        <w:rPr>
          <w:sz w:val="26"/>
          <w:szCs w:val="26"/>
        </w:rPr>
        <w:t>ro</w:t>
      </w:r>
      <w:r w:rsidR="00211E7A">
        <w:rPr>
          <w:sz w:val="26"/>
          <w:szCs w:val="26"/>
        </w:rPr>
        <w:t>-</w:t>
      </w:r>
      <w:r w:rsidR="003F7090" w:rsidRPr="008F4741">
        <w:rPr>
          <w:sz w:val="26"/>
          <w:szCs w:val="26"/>
        </w:rPr>
        <w:t>ciechi</w:t>
      </w:r>
      <w:r w:rsidR="008F4741" w:rsidRPr="008F4741">
        <w:rPr>
          <w:sz w:val="26"/>
          <w:szCs w:val="26"/>
        </w:rPr>
        <w:t xml:space="preserve"> </w:t>
      </w:r>
      <w:r w:rsidR="000B3AE7">
        <w:rPr>
          <w:sz w:val="26"/>
          <w:szCs w:val="26"/>
        </w:rPr>
        <w:t>(</w:t>
      </w:r>
      <w:proofErr w:type="spellStart"/>
      <w:r w:rsidR="000B3AE7">
        <w:rPr>
          <w:sz w:val="26"/>
          <w:szCs w:val="26"/>
        </w:rPr>
        <w:t>U.N.I.Vo</w:t>
      </w:r>
      <w:r w:rsidR="008F4741" w:rsidRPr="008F4741">
        <w:rPr>
          <w:sz w:val="26"/>
          <w:szCs w:val="26"/>
        </w:rPr>
        <w:t>.C</w:t>
      </w:r>
      <w:proofErr w:type="spellEnd"/>
      <w:r w:rsidR="008F4741" w:rsidRPr="008F4741">
        <w:rPr>
          <w:sz w:val="26"/>
          <w:szCs w:val="26"/>
        </w:rPr>
        <w:t>.) – Direzione Nazionale</w:t>
      </w:r>
      <w:r w:rsidR="003F7090" w:rsidRPr="008F4741">
        <w:rPr>
          <w:sz w:val="26"/>
          <w:szCs w:val="26"/>
        </w:rPr>
        <w:t xml:space="preserve">, Federazione Italiana Superamento dell’Handicap </w:t>
      </w:r>
      <w:r w:rsidR="00211E7A" w:rsidRPr="008F4741">
        <w:rPr>
          <w:sz w:val="26"/>
          <w:szCs w:val="26"/>
        </w:rPr>
        <w:t xml:space="preserve">– </w:t>
      </w:r>
      <w:r w:rsidR="003F7090" w:rsidRPr="008F4741">
        <w:rPr>
          <w:sz w:val="26"/>
          <w:szCs w:val="26"/>
        </w:rPr>
        <w:t>Regione Campania</w:t>
      </w:r>
      <w:r w:rsidR="008F4741" w:rsidRPr="008F4741">
        <w:rPr>
          <w:sz w:val="26"/>
          <w:szCs w:val="26"/>
        </w:rPr>
        <w:t xml:space="preserve"> – FISH Campania Onlus</w:t>
      </w:r>
      <w:r w:rsidR="003F7090" w:rsidRPr="008F4741">
        <w:rPr>
          <w:sz w:val="26"/>
          <w:szCs w:val="26"/>
        </w:rPr>
        <w:t xml:space="preserve">, </w:t>
      </w:r>
      <w:r w:rsidR="008F4741" w:rsidRPr="008F4741">
        <w:rPr>
          <w:sz w:val="26"/>
          <w:szCs w:val="26"/>
        </w:rPr>
        <w:t xml:space="preserve">AIMA Napoli </w:t>
      </w:r>
      <w:proofErr w:type="spellStart"/>
      <w:r w:rsidR="008F4741" w:rsidRPr="008F4741">
        <w:rPr>
          <w:sz w:val="26"/>
          <w:szCs w:val="26"/>
        </w:rPr>
        <w:t>APS</w:t>
      </w:r>
      <w:proofErr w:type="spellEnd"/>
      <w:r w:rsidR="008F4741" w:rsidRPr="008F4741">
        <w:rPr>
          <w:sz w:val="26"/>
          <w:szCs w:val="26"/>
        </w:rPr>
        <w:t xml:space="preserve"> Onlus - </w:t>
      </w:r>
      <w:r w:rsidR="003F7090" w:rsidRPr="008F4741">
        <w:rPr>
          <w:sz w:val="26"/>
          <w:szCs w:val="26"/>
        </w:rPr>
        <w:t>Associazione Italia</w:t>
      </w:r>
      <w:r w:rsidR="008F4741" w:rsidRPr="008F4741">
        <w:rPr>
          <w:sz w:val="26"/>
          <w:szCs w:val="26"/>
        </w:rPr>
        <w:t>na Malattia d’Alzheimer</w:t>
      </w:r>
      <w:r w:rsidR="003F7090" w:rsidRPr="008F4741">
        <w:rPr>
          <w:sz w:val="26"/>
          <w:szCs w:val="26"/>
        </w:rPr>
        <w:t xml:space="preserve">, </w:t>
      </w:r>
      <w:r w:rsidR="008F4741" w:rsidRPr="008F4741">
        <w:rPr>
          <w:sz w:val="26"/>
          <w:szCs w:val="26"/>
        </w:rPr>
        <w:t xml:space="preserve">Associazione Italiana Dislessia </w:t>
      </w:r>
      <w:r w:rsidR="000B3AE7">
        <w:rPr>
          <w:sz w:val="26"/>
          <w:szCs w:val="26"/>
        </w:rPr>
        <w:t xml:space="preserve">(A.I.D.), DPI Campania ODV – Diritti per l’Inclusione. </w:t>
      </w:r>
    </w:p>
    <w:p w14:paraId="48B39414" w14:textId="77777777" w:rsidR="000B3AE7" w:rsidRPr="008F4741" w:rsidRDefault="000B3AE7" w:rsidP="003F7090">
      <w:pPr>
        <w:spacing w:after="120"/>
        <w:rPr>
          <w:sz w:val="26"/>
          <w:szCs w:val="26"/>
        </w:rPr>
      </w:pPr>
    </w:p>
    <w:p w14:paraId="722D54B9" w14:textId="77777777" w:rsidR="003F7090" w:rsidRPr="008F4741" w:rsidRDefault="003F7090" w:rsidP="003F7090">
      <w:pPr>
        <w:spacing w:after="120"/>
        <w:rPr>
          <w:sz w:val="26"/>
          <w:szCs w:val="26"/>
        </w:rPr>
      </w:pPr>
    </w:p>
    <w:p w14:paraId="4C913EF9" w14:textId="3937E684" w:rsidR="003F7090" w:rsidRPr="00334C15" w:rsidRDefault="003F7090" w:rsidP="00334C15">
      <w:pPr>
        <w:spacing w:after="120"/>
        <w:rPr>
          <w:sz w:val="26"/>
          <w:szCs w:val="26"/>
        </w:rPr>
      </w:pPr>
      <w:r w:rsidRPr="008F4741">
        <w:rPr>
          <w:sz w:val="26"/>
          <w:szCs w:val="26"/>
        </w:rPr>
        <w:t xml:space="preserve"> </w:t>
      </w:r>
      <w:r w:rsidR="00F655CD" w:rsidRPr="008F4741">
        <w:rPr>
          <w:sz w:val="26"/>
          <w:szCs w:val="26"/>
        </w:rPr>
        <w:t>Info</w:t>
      </w:r>
      <w:r w:rsidRPr="008F4741">
        <w:rPr>
          <w:sz w:val="26"/>
          <w:szCs w:val="26"/>
        </w:rPr>
        <w:t xml:space="preserve">: </w:t>
      </w:r>
      <w:hyperlink r:id="rId6" w:history="1">
        <w:r w:rsidRPr="008F4741">
          <w:rPr>
            <w:rStyle w:val="Collegamentoipertestuale"/>
            <w:sz w:val="26"/>
            <w:szCs w:val="26"/>
          </w:rPr>
          <w:t>campaniatralemani@gmail.com</w:t>
        </w:r>
      </w:hyperlink>
      <w:r w:rsidRPr="008F4741">
        <w:rPr>
          <w:sz w:val="26"/>
          <w:szCs w:val="26"/>
        </w:rPr>
        <w:t xml:space="preserve"> – tel.: 0812522371</w:t>
      </w:r>
      <w:r w:rsidR="00F655CD" w:rsidRPr="008F4741">
        <w:rPr>
          <w:sz w:val="26"/>
          <w:szCs w:val="26"/>
        </w:rPr>
        <w:t xml:space="preserve"> / 0812522458</w:t>
      </w:r>
    </w:p>
    <w:sectPr w:rsidR="003F7090" w:rsidRPr="00334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A905" w14:textId="77777777" w:rsidR="00A14247" w:rsidRDefault="00A14247" w:rsidP="0088032F">
      <w:pPr>
        <w:spacing w:after="0" w:line="240" w:lineRule="auto"/>
      </w:pPr>
      <w:r>
        <w:separator/>
      </w:r>
    </w:p>
  </w:endnote>
  <w:endnote w:type="continuationSeparator" w:id="0">
    <w:p w14:paraId="220A289A" w14:textId="77777777" w:rsidR="00A14247" w:rsidRDefault="00A14247" w:rsidP="0088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A383" w14:textId="77777777" w:rsidR="00035C2A" w:rsidRDefault="00035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C502" w14:textId="77777777" w:rsidR="00035C2A" w:rsidRDefault="00035C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0B78" w14:textId="77777777" w:rsidR="00035C2A" w:rsidRDefault="00035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C602" w14:textId="77777777" w:rsidR="00A14247" w:rsidRDefault="00A14247" w:rsidP="0088032F">
      <w:pPr>
        <w:spacing w:after="0" w:line="240" w:lineRule="auto"/>
      </w:pPr>
      <w:r>
        <w:separator/>
      </w:r>
    </w:p>
  </w:footnote>
  <w:footnote w:type="continuationSeparator" w:id="0">
    <w:p w14:paraId="72E012BB" w14:textId="77777777" w:rsidR="00A14247" w:rsidRDefault="00A14247" w:rsidP="0088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3AAF" w14:textId="77777777" w:rsidR="00035C2A" w:rsidRDefault="00035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1D9A" w14:textId="1377D860" w:rsidR="0088032F" w:rsidRDefault="0088032F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35205AD9" wp14:editId="0E19D93F">
          <wp:extent cx="1104900" cy="11049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006C77E5" wp14:editId="1CAD3820">
          <wp:extent cx="1183005" cy="932815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42" cy="939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E145" w14:textId="77777777" w:rsidR="00035C2A" w:rsidRDefault="00035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41"/>
    <w:rsid w:val="00035C2A"/>
    <w:rsid w:val="000B3AE7"/>
    <w:rsid w:val="000B3D83"/>
    <w:rsid w:val="00211E7A"/>
    <w:rsid w:val="002A7DC6"/>
    <w:rsid w:val="00334C15"/>
    <w:rsid w:val="003F7090"/>
    <w:rsid w:val="0040487D"/>
    <w:rsid w:val="00417041"/>
    <w:rsid w:val="005D25FE"/>
    <w:rsid w:val="0075603E"/>
    <w:rsid w:val="0077112E"/>
    <w:rsid w:val="00844922"/>
    <w:rsid w:val="0088032F"/>
    <w:rsid w:val="008F4741"/>
    <w:rsid w:val="00934281"/>
    <w:rsid w:val="0095374B"/>
    <w:rsid w:val="00A14247"/>
    <w:rsid w:val="00A16765"/>
    <w:rsid w:val="00A92255"/>
    <w:rsid w:val="00AB73E1"/>
    <w:rsid w:val="00BA1C3A"/>
    <w:rsid w:val="00CF4F7A"/>
    <w:rsid w:val="00CF51A9"/>
    <w:rsid w:val="00E41AEB"/>
    <w:rsid w:val="00E83AA8"/>
    <w:rsid w:val="00F655CD"/>
    <w:rsid w:val="00F71D89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CEDF6"/>
  <w15:chartTrackingRefBased/>
  <w15:docId w15:val="{20D39B21-CD9F-4E14-A25F-0D55B0C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709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709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3E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0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32F"/>
  </w:style>
  <w:style w:type="paragraph" w:styleId="Pidipagina">
    <w:name w:val="footer"/>
    <w:basedOn w:val="Normale"/>
    <w:link w:val="PidipaginaCarattere"/>
    <w:uiPriority w:val="99"/>
    <w:unhideWhenUsed/>
    <w:rsid w:val="00880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niatraleman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Gargiulo</dc:creator>
  <cp:keywords/>
  <dc:description/>
  <cp:lastModifiedBy>Carmela</cp:lastModifiedBy>
  <cp:revision>12</cp:revision>
  <cp:lastPrinted>2022-11-24T13:03:00Z</cp:lastPrinted>
  <dcterms:created xsi:type="dcterms:W3CDTF">2022-11-24T13:05:00Z</dcterms:created>
  <dcterms:modified xsi:type="dcterms:W3CDTF">2024-11-27T14:19:00Z</dcterms:modified>
</cp:coreProperties>
</file>